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A46" w:rsidRPr="00694EC2" w:rsidRDefault="00694EC2" w:rsidP="00FE5A46">
      <w:pPr>
        <w:spacing w:after="39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E5A46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E5A46" w:rsidRPr="00694EC2" w:rsidRDefault="001B0A9A" w:rsidP="00FE5A46">
      <w:pPr>
        <w:spacing w:after="39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МУК  «Усвятский районный центр культуры</w:t>
      </w:r>
      <w:r w:rsidR="00FE5A46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E5A46" w:rsidRDefault="00FE5A46" w:rsidP="00FE5A46">
      <w:pPr>
        <w:spacing w:after="39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Н.Д. Иванова</w:t>
      </w:r>
    </w:p>
    <w:p w:rsidR="009048A5" w:rsidRPr="00694EC2" w:rsidRDefault="009048A5" w:rsidP="00FE5A46">
      <w:pPr>
        <w:spacing w:after="39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ПОЛОЖЕНИЕ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 районном краеведческом конкурсе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0A9A"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«Наши земляки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:rsidR="009048A5" w:rsidRPr="00694EC2" w:rsidRDefault="009048A5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C8C" w:rsidRDefault="001C2C8C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C8C" w:rsidRDefault="001C2C8C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Общие положения</w:t>
      </w:r>
    </w:p>
    <w:p w:rsidR="009048A5" w:rsidRPr="00694EC2" w:rsidRDefault="009048A5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1.1  Районн</w:t>
      </w:r>
      <w:r w:rsidR="001B0A9A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краеведческий конкурс «Наши земляки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</w:t>
      </w:r>
      <w:r w:rsidR="0044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– Конкурс) проводится к 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</w:t>
      </w:r>
      <w:r w:rsidR="001B0A9A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46DC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лететию</w:t>
      </w:r>
      <w:r w:rsidR="001B0A9A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посёлка Усвяты.</w:t>
      </w: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  Организатором конкурса является </w:t>
      </w:r>
      <w:r w:rsidR="001B0A9A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музейный и библиотечный отделы МУК «Усвятский районный центр культуры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0A9A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Учредителем конкурса яв</w:t>
      </w:r>
      <w:r w:rsidR="001B0A9A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ляется Администрация МО «Усвятский район».</w:t>
      </w:r>
    </w:p>
    <w:p w:rsidR="00FE5A46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Цели и задачи конкурса.</w:t>
      </w:r>
    </w:p>
    <w:p w:rsidR="009048A5" w:rsidRPr="00694EC2" w:rsidRDefault="009048A5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A9A" w:rsidRPr="00694EC2" w:rsidRDefault="001B0A9A" w:rsidP="001B0A9A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694EC2">
        <w:rPr>
          <w:b/>
          <w:bCs/>
          <w:sz w:val="28"/>
          <w:szCs w:val="28"/>
          <w:bdr w:val="none" w:sz="0" w:space="0" w:color="auto" w:frame="1"/>
        </w:rPr>
        <w:t>2.1 Цель</w:t>
      </w:r>
      <w:r w:rsidRPr="00694EC2">
        <w:rPr>
          <w:sz w:val="28"/>
          <w:szCs w:val="28"/>
        </w:rPr>
        <w:t xml:space="preserve"> Конкурса – популяризация истории Усвятского района посредством самостоятельного обращения </w:t>
      </w:r>
      <w:r w:rsidR="00446DC1">
        <w:rPr>
          <w:sz w:val="28"/>
          <w:szCs w:val="28"/>
        </w:rPr>
        <w:t xml:space="preserve">участников </w:t>
      </w:r>
      <w:r w:rsidRPr="00694EC2">
        <w:rPr>
          <w:sz w:val="28"/>
          <w:szCs w:val="28"/>
        </w:rPr>
        <w:t>к настоящему и прошлому жителей нашего района.</w:t>
      </w: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2.2 </w:t>
      </w:r>
      <w:r w:rsidRPr="00446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Задачи</w:t>
      </w:r>
      <w:r w:rsidR="0044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онкурса:</w:t>
      </w:r>
    </w:p>
    <w:p w:rsidR="00FE5A46" w:rsidRPr="00694EC2" w:rsidRDefault="00FE5A46" w:rsidP="00FE5A46">
      <w:pPr>
        <w:numPr>
          <w:ilvl w:val="0"/>
          <w:numId w:val="2"/>
        </w:numPr>
        <w:spacing w:after="0" w:line="240" w:lineRule="auto"/>
        <w:ind w:left="17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краеведческих знаний;</w:t>
      </w:r>
    </w:p>
    <w:p w:rsidR="00FE5A46" w:rsidRPr="00694EC2" w:rsidRDefault="00446DC1" w:rsidP="00FE5A46">
      <w:pPr>
        <w:numPr>
          <w:ilvl w:val="0"/>
          <w:numId w:val="2"/>
        </w:numPr>
        <w:spacing w:after="0" w:line="240" w:lineRule="auto"/>
        <w:ind w:left="17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E5A46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сследование исторических вопросов по родному краю;</w:t>
      </w:r>
    </w:p>
    <w:p w:rsidR="00FE5A46" w:rsidRPr="00694EC2" w:rsidRDefault="00FE5A46" w:rsidP="00FE5A46">
      <w:pPr>
        <w:numPr>
          <w:ilvl w:val="0"/>
          <w:numId w:val="2"/>
        </w:numPr>
        <w:spacing w:after="0" w:line="240" w:lineRule="auto"/>
        <w:ind w:left="17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Пополнение фондов библиотек</w:t>
      </w:r>
      <w:r w:rsidR="00A32A82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музея района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собственными информационными ресурсами краеведческой направленности;</w:t>
      </w:r>
    </w:p>
    <w:p w:rsidR="00FE5A46" w:rsidRPr="00694EC2" w:rsidRDefault="00FE5A46" w:rsidP="00FE5A46">
      <w:pPr>
        <w:numPr>
          <w:ilvl w:val="0"/>
          <w:numId w:val="2"/>
        </w:numPr>
        <w:spacing w:after="0" w:line="240" w:lineRule="auto"/>
        <w:ind w:left="17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представленного на конкурс материала в дальнейшей работе при организации и проведении массовых мероприятий.</w:t>
      </w:r>
    </w:p>
    <w:p w:rsidR="00FE5A46" w:rsidRPr="00694EC2" w:rsidRDefault="00FE5A46" w:rsidP="00FE5A46">
      <w:pPr>
        <w:numPr>
          <w:ilvl w:val="0"/>
          <w:numId w:val="2"/>
        </w:numPr>
        <w:spacing w:after="0" w:line="240" w:lineRule="auto"/>
        <w:ind w:left="17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и развитие творческой инициативы участников конкурса.</w:t>
      </w:r>
    </w:p>
    <w:p w:rsidR="001C2C8C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</w:t>
      </w:r>
    </w:p>
    <w:p w:rsidR="00FE5A46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Участники конкурса</w:t>
      </w:r>
    </w:p>
    <w:p w:rsidR="009048A5" w:rsidRPr="00694EC2" w:rsidRDefault="009048A5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конкурсе могут принять участие все желающие независимо от места проживания</w:t>
      </w:r>
      <w:r w:rsidR="00A32A82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.  Возраст участников: от 14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и старше</w:t>
      </w:r>
      <w:r w:rsidR="00A32A82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5A46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Порядок проведения Конкурса</w:t>
      </w:r>
    </w:p>
    <w:p w:rsidR="009048A5" w:rsidRPr="00694EC2" w:rsidRDefault="009048A5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4.1  Конкурс проводится</w:t>
      </w:r>
      <w:r w:rsidR="00A32A82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  1 октября  по </w:t>
      </w:r>
      <w:r w:rsidR="00A32A82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1 декабря  2020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 </w:t>
      </w:r>
      <w:r w:rsidR="00A32A82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конкурс принимаются работы, отражающие страницы</w:t>
      </w:r>
      <w:r w:rsidR="00A32A82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истории жизни жителей Усвятского района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2A82" w:rsidRPr="00694EC2" w:rsidRDefault="00FE5A46" w:rsidP="00A32A82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694EC2">
        <w:rPr>
          <w:sz w:val="28"/>
          <w:szCs w:val="28"/>
        </w:rPr>
        <w:t xml:space="preserve">4.3 </w:t>
      </w:r>
      <w:r w:rsidR="00A32A82" w:rsidRPr="00694EC2">
        <w:rPr>
          <w:sz w:val="28"/>
          <w:szCs w:val="28"/>
        </w:rPr>
        <w:t>Конкурс проводится по двум </w:t>
      </w:r>
      <w:r w:rsidR="00A32A82" w:rsidRPr="00694EC2">
        <w:rPr>
          <w:b/>
          <w:bCs/>
          <w:sz w:val="28"/>
          <w:szCs w:val="28"/>
          <w:bdr w:val="none" w:sz="0" w:space="0" w:color="auto" w:frame="1"/>
        </w:rPr>
        <w:t>номинациям</w:t>
      </w:r>
      <w:r w:rsidR="00A32A82" w:rsidRPr="00694EC2">
        <w:rPr>
          <w:sz w:val="28"/>
          <w:szCs w:val="28"/>
        </w:rPr>
        <w:t>:</w:t>
      </w:r>
    </w:p>
    <w:p w:rsidR="00A32A82" w:rsidRPr="00694EC2" w:rsidRDefault="00A32A82" w:rsidP="00A32A82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32A82" w:rsidRPr="00694EC2" w:rsidRDefault="00446DC1" w:rsidP="00A32A82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2A82" w:rsidRPr="00694EC2">
        <w:rPr>
          <w:sz w:val="28"/>
          <w:szCs w:val="28"/>
        </w:rPr>
        <w:t>«</w:t>
      </w:r>
      <w:r w:rsidR="00A32A82" w:rsidRPr="00694EC2">
        <w:rPr>
          <w:b/>
          <w:bCs/>
          <w:sz w:val="28"/>
          <w:szCs w:val="28"/>
          <w:bdr w:val="none" w:sz="0" w:space="0" w:color="auto" w:frame="1"/>
        </w:rPr>
        <w:t>Рассказ-рассуждение</w:t>
      </w:r>
      <w:r w:rsidR="00A32A82" w:rsidRPr="00694EC2">
        <w:rPr>
          <w:sz w:val="28"/>
          <w:szCs w:val="28"/>
        </w:rPr>
        <w:t xml:space="preserve"> (с элементами </w:t>
      </w:r>
      <w:r w:rsidR="007C4EFF" w:rsidRPr="00694EC2">
        <w:rPr>
          <w:sz w:val="28"/>
          <w:szCs w:val="28"/>
        </w:rPr>
        <w:t xml:space="preserve">краеведческого </w:t>
      </w:r>
      <w:r w:rsidR="00A32A82" w:rsidRPr="00694EC2">
        <w:rPr>
          <w:sz w:val="28"/>
          <w:szCs w:val="28"/>
        </w:rPr>
        <w:t>исследования)»;</w:t>
      </w:r>
    </w:p>
    <w:p w:rsidR="00A32A82" w:rsidRPr="00694EC2" w:rsidRDefault="00A32A82" w:rsidP="00A32A82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694EC2">
        <w:rPr>
          <w:sz w:val="28"/>
          <w:szCs w:val="28"/>
        </w:rPr>
        <w:t xml:space="preserve">     </w:t>
      </w:r>
    </w:p>
    <w:p w:rsidR="00A32A82" w:rsidRPr="00694EC2" w:rsidRDefault="00446DC1" w:rsidP="00A32A82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2A82" w:rsidRPr="00694EC2">
        <w:rPr>
          <w:sz w:val="28"/>
          <w:szCs w:val="28"/>
        </w:rPr>
        <w:t>«</w:t>
      </w:r>
      <w:r w:rsidR="00A32A82" w:rsidRPr="00694EC2">
        <w:rPr>
          <w:b/>
          <w:bCs/>
          <w:sz w:val="28"/>
          <w:szCs w:val="28"/>
          <w:bdr w:val="none" w:sz="0" w:space="0" w:color="auto" w:frame="1"/>
        </w:rPr>
        <w:t>Рассказ-повествование</w:t>
      </w:r>
      <w:r w:rsidR="00A32A82" w:rsidRPr="00694EC2">
        <w:rPr>
          <w:sz w:val="28"/>
          <w:szCs w:val="28"/>
        </w:rPr>
        <w:t> (</w:t>
      </w:r>
      <w:hyperlink r:id="rId8" w:tooltip="Художественная литература" w:history="1">
        <w:r w:rsidR="00A32A82" w:rsidRPr="00694EC2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художественная проза</w:t>
        </w:r>
      </w:hyperlink>
      <w:r w:rsidR="00A32A82" w:rsidRPr="00694EC2">
        <w:rPr>
          <w:sz w:val="28"/>
          <w:szCs w:val="28"/>
        </w:rPr>
        <w:t>, публицистика, эссе</w:t>
      </w:r>
      <w:r w:rsidR="00A32A82" w:rsidRPr="00694EC2">
        <w:rPr>
          <w:b/>
          <w:bCs/>
          <w:sz w:val="28"/>
          <w:szCs w:val="28"/>
          <w:bdr w:val="none" w:sz="0" w:space="0" w:color="auto" w:frame="1"/>
        </w:rPr>
        <w:t>)»</w:t>
      </w:r>
      <w:r w:rsidR="00A32A82" w:rsidRPr="00694EC2">
        <w:rPr>
          <w:sz w:val="28"/>
          <w:szCs w:val="28"/>
        </w:rPr>
        <w:t>.</w:t>
      </w:r>
    </w:p>
    <w:p w:rsidR="009048A5" w:rsidRDefault="009048A5" w:rsidP="00A32A82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5A46" w:rsidRPr="00694EC2" w:rsidRDefault="00A32A82" w:rsidP="00A32A82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фотоматериалов </w:t>
      </w:r>
      <w:r w:rsidR="00A11FA7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работах  -  не более двух. </w:t>
      </w:r>
    </w:p>
    <w:p w:rsidR="00FE5A46" w:rsidRPr="00694EC2" w:rsidRDefault="00FE5A46" w:rsidP="00FE5A46">
      <w:pPr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Работы, присланные на конкурс, автору не возвращаются</w:t>
      </w:r>
    </w:p>
    <w:p w:rsidR="00FE5A46" w:rsidRDefault="00FE5A46" w:rsidP="00FE5A4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Конкурсные работы, поступившие позднее н</w:t>
      </w:r>
      <w:r w:rsidR="00446DC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азначенного срока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не рассматриваются.</w:t>
      </w:r>
    </w:p>
    <w:p w:rsidR="009048A5" w:rsidRPr="00694EC2" w:rsidRDefault="009048A5" w:rsidP="00FE5A4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Условия проведения конкурса</w:t>
      </w:r>
    </w:p>
    <w:p w:rsidR="009048A5" w:rsidRPr="00694EC2" w:rsidRDefault="009048A5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Pr="00694EC2" w:rsidRDefault="00FE5A46" w:rsidP="00FE5A46">
      <w:pPr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участник Конкурса может представить несколько своих работ.</w:t>
      </w:r>
    </w:p>
    <w:p w:rsidR="00A11FA7" w:rsidRPr="00694EC2" w:rsidRDefault="00A11FA7" w:rsidP="00A11FA7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694EC2">
        <w:rPr>
          <w:sz w:val="28"/>
          <w:szCs w:val="28"/>
        </w:rPr>
        <w:t>В номинации «</w:t>
      </w:r>
      <w:r w:rsidRPr="00694EC2">
        <w:rPr>
          <w:b/>
          <w:bCs/>
          <w:sz w:val="28"/>
          <w:szCs w:val="28"/>
          <w:bdr w:val="none" w:sz="0" w:space="0" w:color="auto" w:frame="1"/>
        </w:rPr>
        <w:t>Рассказ-рассуждение</w:t>
      </w:r>
      <w:r w:rsidRPr="00694EC2">
        <w:rPr>
          <w:sz w:val="28"/>
          <w:szCs w:val="28"/>
        </w:rPr>
        <w:t> (с элементами краеведческого исследования)».</w:t>
      </w:r>
    </w:p>
    <w:p w:rsidR="00A11FA7" w:rsidRPr="00694EC2" w:rsidRDefault="00A11FA7" w:rsidP="00A11FA7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694EC2">
        <w:rPr>
          <w:sz w:val="28"/>
          <w:szCs w:val="28"/>
        </w:rPr>
        <w:t xml:space="preserve">     </w:t>
      </w:r>
    </w:p>
    <w:p w:rsidR="007C4EFF" w:rsidRPr="00694EC2" w:rsidRDefault="00FE5A46" w:rsidP="00FE5A46">
      <w:pPr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Письменная работа должна включать введение, основной текст, заключение, список использованной литературы и источников. Введение должно включать следующие обязательные составляющие: обоснование выбора темы, актуальность темы, цели, задачи работы. В заключении – анализ полученных результатов и выводы. Титульный лист, список литературы и источников, приложения в объем не входят, но оцениваются. </w:t>
      </w:r>
    </w:p>
    <w:p w:rsidR="001C2C8C" w:rsidRDefault="00FE5A46" w:rsidP="00FE5A46">
      <w:pPr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Критерии оценки: </w:t>
      </w:r>
    </w:p>
    <w:p w:rsidR="00FE5A46" w:rsidRDefault="00FE5A46" w:rsidP="00FE5A46">
      <w:pPr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обоснованность выбора темы, ее актуальность, краеведческий характер, логичность изложения, содержательность, грамотность, степень раскрытия 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темы, офо</w:t>
      </w:r>
      <w:r w:rsidR="009048A5">
        <w:rPr>
          <w:rFonts w:ascii="Times New Roman" w:eastAsia="Times New Roman" w:hAnsi="Times New Roman" w:cs="Times New Roman"/>
          <w:sz w:val="28"/>
          <w:szCs w:val="28"/>
          <w:lang w:eastAsia="ru-RU"/>
        </w:rPr>
        <w:t>рмление работы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наличие собственного опыта работы и авторская позиция.</w:t>
      </w:r>
    </w:p>
    <w:p w:rsidR="001C2C8C" w:rsidRPr="00694EC2" w:rsidRDefault="001C2C8C" w:rsidP="00FE5A46">
      <w:pPr>
        <w:spacing w:after="39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EFF" w:rsidRPr="001C2C8C" w:rsidRDefault="00FE5A46" w:rsidP="009048A5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u w:val="single"/>
        </w:rPr>
      </w:pPr>
      <w:r w:rsidRPr="00694EC2">
        <w:rPr>
          <w:sz w:val="28"/>
          <w:szCs w:val="28"/>
          <w:u w:val="single"/>
        </w:rPr>
        <w:t xml:space="preserve">В номинации </w:t>
      </w:r>
      <w:r w:rsidR="007C4EFF" w:rsidRPr="00694EC2">
        <w:rPr>
          <w:sz w:val="28"/>
          <w:szCs w:val="28"/>
        </w:rPr>
        <w:t>«</w:t>
      </w:r>
      <w:r w:rsidR="007C4EFF" w:rsidRPr="00694EC2">
        <w:rPr>
          <w:b/>
          <w:bCs/>
          <w:sz w:val="28"/>
          <w:szCs w:val="28"/>
          <w:bdr w:val="none" w:sz="0" w:space="0" w:color="auto" w:frame="1"/>
        </w:rPr>
        <w:t>Рассказ-повествование</w:t>
      </w:r>
      <w:r w:rsidR="007C4EFF" w:rsidRPr="00694EC2">
        <w:rPr>
          <w:sz w:val="28"/>
          <w:szCs w:val="28"/>
        </w:rPr>
        <w:t> (</w:t>
      </w:r>
      <w:hyperlink r:id="rId9" w:tooltip="Художественная литература" w:history="1">
        <w:r w:rsidR="007C4EFF" w:rsidRPr="00694EC2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художественная проза</w:t>
        </w:r>
      </w:hyperlink>
      <w:r w:rsidR="007C4EFF" w:rsidRPr="00694EC2">
        <w:rPr>
          <w:sz w:val="28"/>
          <w:szCs w:val="28"/>
        </w:rPr>
        <w:t>, публицистика, эссе</w:t>
      </w:r>
      <w:r w:rsidR="007C4EFF" w:rsidRPr="00694EC2">
        <w:rPr>
          <w:b/>
          <w:bCs/>
          <w:sz w:val="28"/>
          <w:szCs w:val="28"/>
          <w:bdr w:val="none" w:sz="0" w:space="0" w:color="auto" w:frame="1"/>
        </w:rPr>
        <w:t>)»</w:t>
      </w:r>
      <w:r w:rsidR="007C4EFF" w:rsidRPr="00694EC2">
        <w:rPr>
          <w:sz w:val="28"/>
          <w:szCs w:val="28"/>
        </w:rPr>
        <w:t>.</w:t>
      </w:r>
    </w:p>
    <w:p w:rsidR="009048A5" w:rsidRDefault="009048A5" w:rsidP="009048A5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конкурс предоставляются самостоятельно выполненные литературные произведения следующих форм: </w:t>
      </w:r>
      <w:r w:rsidR="007C4EFF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рассказы, очерки, эссе. 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тексте не допускаются сокращения.</w:t>
      </w:r>
      <w:r w:rsid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автором остаётся право озаглавить свою работу.</w:t>
      </w:r>
    </w:p>
    <w:p w:rsidR="00FE5A46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 уровень знаний автора, полнота раскрытия темы, точность, ясность и логика изложения, оригинальность замысла, творческий характер работы.</w:t>
      </w:r>
    </w:p>
    <w:p w:rsidR="009048A5" w:rsidRPr="00694EC2" w:rsidRDefault="009048A5" w:rsidP="009048A5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694EC2">
        <w:rPr>
          <w:sz w:val="28"/>
          <w:szCs w:val="28"/>
        </w:rPr>
        <w:t>Работы предоставляются обязательно в печатном виде в формате Word, фотографии должны быть хорошего качества, сканированы в формате jpg. Объем работ не более 4 страниц текста компьютерного набора (шрифт – 14 Times New Roman, междустрочный интервал – полуторный. Поля: слева от текста – 30мм, справа – 15мм, сверху и снизу - 20мм. Работы представляются в </w:t>
      </w:r>
      <w:r w:rsidRPr="00694EC2">
        <w:rPr>
          <w:b/>
          <w:bCs/>
          <w:sz w:val="28"/>
          <w:szCs w:val="28"/>
          <w:bdr w:val="none" w:sz="0" w:space="0" w:color="auto" w:frame="1"/>
        </w:rPr>
        <w:t>распечатке</w:t>
      </w:r>
      <w:r w:rsidRPr="00694EC2">
        <w:rPr>
          <w:sz w:val="28"/>
          <w:szCs w:val="28"/>
        </w:rPr>
        <w:t> на бумаге и в </w:t>
      </w:r>
      <w:r w:rsidRPr="00694EC2">
        <w:rPr>
          <w:b/>
          <w:bCs/>
          <w:sz w:val="28"/>
          <w:szCs w:val="28"/>
          <w:bdr w:val="none" w:sz="0" w:space="0" w:color="auto" w:frame="1"/>
        </w:rPr>
        <w:t>электронном варианте</w:t>
      </w:r>
      <w:r w:rsidRPr="00694EC2">
        <w:rPr>
          <w:sz w:val="28"/>
          <w:szCs w:val="28"/>
        </w:rPr>
        <w:t xml:space="preserve"> (в формате DOC). Работа должна быть вложена в файл. Текст работы должен быть аккуратно напечатан, все страницы пронумерованы. Фотоматериалы размещаются в приложениях. </w:t>
      </w:r>
      <w:r>
        <w:rPr>
          <w:sz w:val="28"/>
          <w:szCs w:val="28"/>
        </w:rPr>
        <w:t xml:space="preserve">За автором остаётся право озаглавить свою работу. </w:t>
      </w:r>
      <w:r w:rsidRPr="00694EC2">
        <w:rPr>
          <w:sz w:val="28"/>
          <w:szCs w:val="28"/>
        </w:rPr>
        <w:t>Работы, написанные от руки, на конкурс не принимаются. Электронный файл называется по фамилии автора с пометкой «рассказ» (например: «</w:t>
      </w:r>
      <w:r w:rsidRPr="00694EC2">
        <w:rPr>
          <w:b/>
          <w:bCs/>
          <w:sz w:val="28"/>
          <w:szCs w:val="28"/>
          <w:bdr w:val="none" w:sz="0" w:space="0" w:color="auto" w:frame="1"/>
        </w:rPr>
        <w:t>Иванов_рассказ</w:t>
      </w:r>
      <w:r w:rsidRPr="00694EC2">
        <w:rPr>
          <w:sz w:val="28"/>
          <w:szCs w:val="28"/>
        </w:rPr>
        <w:t>»). К рассказу могут прилагаться фотографии, которые при черно-белой печати не снижают качество восприятия текста. Каждая фотография нумеруется и подписывается.</w:t>
      </w:r>
    </w:p>
    <w:p w:rsidR="009048A5" w:rsidRPr="00694EC2" w:rsidRDefault="009048A5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Итоги конкурса. Награды победителям.</w:t>
      </w:r>
    </w:p>
    <w:p w:rsidR="009048A5" w:rsidRPr="00694EC2" w:rsidRDefault="009048A5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определяет  1,2,3 место в каждой номинации.</w:t>
      </w:r>
    </w:p>
    <w:p w:rsidR="00FE5A46" w:rsidRPr="00694EC2" w:rsidRDefault="00FE5A46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кон</w:t>
      </w:r>
      <w:r w:rsidR="00560FE8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 будут подведены 1декабря  2020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425A4C" w:rsidRDefault="00425A4C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конкурса будет издан сборник рассказов «Наши земляки» в 2021 году.</w:t>
      </w:r>
    </w:p>
    <w:p w:rsidR="005F687B" w:rsidRDefault="005F687B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победителей</w:t>
      </w:r>
      <w:r w:rsidR="002E7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предусмотрены ценные подарки за первые три места.</w:t>
      </w:r>
      <w:bookmarkStart w:id="0" w:name="_GoBack"/>
      <w:bookmarkEnd w:id="0"/>
    </w:p>
    <w:p w:rsidR="005F687B" w:rsidRPr="00694EC2" w:rsidRDefault="005F687B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участнику конкурса предусмотрен в подарок сборник рассказов «Наши земляки».</w:t>
      </w:r>
    </w:p>
    <w:p w:rsidR="001C2C8C" w:rsidRDefault="001C2C8C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Default="00FE5A46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</w:t>
      </w:r>
      <w:r w:rsidR="00560FE8"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одробная информация по конкурсу</w:t>
      </w: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9048A5" w:rsidRPr="00694EC2" w:rsidRDefault="009048A5" w:rsidP="00FE5A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DC1" w:rsidRDefault="00560FE8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Псковская область, п. Усвяты, ул. К. Маркса д. 17</w:t>
      </w:r>
      <w:r w:rsidR="00FE5A46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5A46" w:rsidRPr="00446DC1" w:rsidRDefault="00446DC1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6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Заявки на участие в конкурсе принимаются 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октября по 10 октября 2020 года.</w:t>
      </w:r>
    </w:p>
    <w:p w:rsidR="00FE5A46" w:rsidRPr="00694EC2" w:rsidRDefault="00FE5A46" w:rsidP="00FE5A4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r w:rsidR="00425A4C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 «Усвятский районный центр культуры»</w:t>
      </w:r>
      <w:r w:rsidR="00694EC2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694EC2" w:rsidRPr="00694EC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https://rdomuk.wordpress.com/</w:t>
        </w:r>
      </w:hyperlink>
    </w:p>
    <w:p w:rsidR="00FE5A46" w:rsidRPr="00694EC2" w:rsidRDefault="00560FE8" w:rsidP="009048A5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для справок: 2-16-80</w:t>
      </w:r>
    </w:p>
    <w:p w:rsidR="00FE5A46" w:rsidRDefault="00FE5A46" w:rsidP="00FE5A4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94E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 жюри:</w:t>
      </w:r>
    </w:p>
    <w:p w:rsidR="009048A5" w:rsidRPr="00694EC2" w:rsidRDefault="009048A5" w:rsidP="00FE5A4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A46" w:rsidRPr="00694EC2" w:rsidRDefault="00425A4C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Иванова Н.Д.– директор МУК «Усвятский РЦК»</w:t>
      </w:r>
    </w:p>
    <w:p w:rsidR="00425A4C" w:rsidRPr="00694EC2" w:rsidRDefault="00425A4C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Старовойтова Р.В.</w:t>
      </w:r>
      <w:r w:rsidR="00FE5A46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 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Директора МУК «Усвятский РЦК»</w:t>
      </w:r>
    </w:p>
    <w:p w:rsidR="00FE5A46" w:rsidRPr="00694EC2" w:rsidRDefault="00425A4C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Васина Е.Г.</w:t>
      </w:r>
      <w:r w:rsidR="00FE5A46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 зав. 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музейным отделом</w:t>
      </w:r>
    </w:p>
    <w:p w:rsidR="00FE5A46" w:rsidRPr="00694EC2" w:rsidRDefault="00425A4C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Шкультина Н.В.– зав. библиотечного отдела</w:t>
      </w:r>
    </w:p>
    <w:p w:rsidR="00FE5A46" w:rsidRPr="00694EC2" w:rsidRDefault="00425A4C" w:rsidP="00FE5A46">
      <w:pPr>
        <w:spacing w:after="3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Никонова Н.М.</w:t>
      </w:r>
      <w:r w:rsidR="00FE5A46"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6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библиотекарь библиотечного отдела</w:t>
      </w:r>
    </w:p>
    <w:p w:rsidR="004B663A" w:rsidRPr="00694EC2" w:rsidRDefault="004B663A">
      <w:pPr>
        <w:rPr>
          <w:rFonts w:ascii="Times New Roman" w:hAnsi="Times New Roman" w:cs="Times New Roman"/>
          <w:sz w:val="28"/>
          <w:szCs w:val="28"/>
        </w:rPr>
      </w:pPr>
    </w:p>
    <w:sectPr w:rsidR="004B663A" w:rsidRPr="00694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FA1" w:rsidRDefault="00F13FA1" w:rsidP="00425A4C">
      <w:pPr>
        <w:spacing w:after="0" w:line="240" w:lineRule="auto"/>
      </w:pPr>
      <w:r>
        <w:separator/>
      </w:r>
    </w:p>
  </w:endnote>
  <w:endnote w:type="continuationSeparator" w:id="0">
    <w:p w:rsidR="00F13FA1" w:rsidRDefault="00F13FA1" w:rsidP="00425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FA1" w:rsidRDefault="00F13FA1" w:rsidP="00425A4C">
      <w:pPr>
        <w:spacing w:after="0" w:line="240" w:lineRule="auto"/>
      </w:pPr>
      <w:r>
        <w:separator/>
      </w:r>
    </w:p>
  </w:footnote>
  <w:footnote w:type="continuationSeparator" w:id="0">
    <w:p w:rsidR="00F13FA1" w:rsidRDefault="00F13FA1" w:rsidP="00425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5752F"/>
    <w:multiLevelType w:val="multilevel"/>
    <w:tmpl w:val="E134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FC46D7"/>
    <w:multiLevelType w:val="multilevel"/>
    <w:tmpl w:val="DC3430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0437D2"/>
    <w:multiLevelType w:val="multilevel"/>
    <w:tmpl w:val="7740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917389C"/>
    <w:multiLevelType w:val="multilevel"/>
    <w:tmpl w:val="12A8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A46"/>
    <w:rsid w:val="000340AB"/>
    <w:rsid w:val="000E57F0"/>
    <w:rsid w:val="001063D7"/>
    <w:rsid w:val="00180696"/>
    <w:rsid w:val="001B0A9A"/>
    <w:rsid w:val="001C2C8C"/>
    <w:rsid w:val="002C7012"/>
    <w:rsid w:val="002E751C"/>
    <w:rsid w:val="003D10F1"/>
    <w:rsid w:val="003E25E8"/>
    <w:rsid w:val="00425A4C"/>
    <w:rsid w:val="0044419F"/>
    <w:rsid w:val="00446DC1"/>
    <w:rsid w:val="00447CC3"/>
    <w:rsid w:val="00477BE6"/>
    <w:rsid w:val="004B663A"/>
    <w:rsid w:val="00521A1A"/>
    <w:rsid w:val="00524036"/>
    <w:rsid w:val="00532C78"/>
    <w:rsid w:val="00560FE8"/>
    <w:rsid w:val="0056705C"/>
    <w:rsid w:val="00575874"/>
    <w:rsid w:val="005760D2"/>
    <w:rsid w:val="005D4C64"/>
    <w:rsid w:val="005F500E"/>
    <w:rsid w:val="005F687B"/>
    <w:rsid w:val="00694EC2"/>
    <w:rsid w:val="006D0B0C"/>
    <w:rsid w:val="00734565"/>
    <w:rsid w:val="007544B5"/>
    <w:rsid w:val="0079317B"/>
    <w:rsid w:val="007C4EFF"/>
    <w:rsid w:val="00832EF0"/>
    <w:rsid w:val="008374B0"/>
    <w:rsid w:val="008907B1"/>
    <w:rsid w:val="008E19F1"/>
    <w:rsid w:val="009048A5"/>
    <w:rsid w:val="009128E1"/>
    <w:rsid w:val="00990E78"/>
    <w:rsid w:val="009C7EBA"/>
    <w:rsid w:val="009D553D"/>
    <w:rsid w:val="009E786F"/>
    <w:rsid w:val="00A11FA7"/>
    <w:rsid w:val="00A31571"/>
    <w:rsid w:val="00A32A82"/>
    <w:rsid w:val="00A54E04"/>
    <w:rsid w:val="00A63C41"/>
    <w:rsid w:val="00A74616"/>
    <w:rsid w:val="00B137BA"/>
    <w:rsid w:val="00B220C3"/>
    <w:rsid w:val="00B22D0E"/>
    <w:rsid w:val="00B94AF9"/>
    <w:rsid w:val="00BA2DB1"/>
    <w:rsid w:val="00BD747A"/>
    <w:rsid w:val="00C54D18"/>
    <w:rsid w:val="00C73325"/>
    <w:rsid w:val="00C75212"/>
    <w:rsid w:val="00CA2AC7"/>
    <w:rsid w:val="00DC76F4"/>
    <w:rsid w:val="00E16548"/>
    <w:rsid w:val="00E73B24"/>
    <w:rsid w:val="00E85AB5"/>
    <w:rsid w:val="00F13FA1"/>
    <w:rsid w:val="00F579B9"/>
    <w:rsid w:val="00F72E85"/>
    <w:rsid w:val="00F94106"/>
    <w:rsid w:val="00FE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5A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E5A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A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5A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E5A46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E5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E5A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E5A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E5A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FE5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E5A4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E5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5A4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5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5A4C"/>
  </w:style>
  <w:style w:type="paragraph" w:styleId="aa">
    <w:name w:val="footer"/>
    <w:basedOn w:val="a"/>
    <w:link w:val="ab"/>
    <w:uiPriority w:val="99"/>
    <w:unhideWhenUsed/>
    <w:rsid w:val="00425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5A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5A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E5A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A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E5A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E5A46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E5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E5A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E5A4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E5A4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FE5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E5A4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E5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5A4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5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5A4C"/>
  </w:style>
  <w:style w:type="paragraph" w:styleId="aa">
    <w:name w:val="footer"/>
    <w:basedOn w:val="a"/>
    <w:link w:val="ab"/>
    <w:uiPriority w:val="99"/>
    <w:unhideWhenUsed/>
    <w:rsid w:val="00425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5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1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2830">
          <w:marLeft w:val="1140"/>
          <w:marRight w:val="11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8382">
          <w:marLeft w:val="1140"/>
          <w:marRight w:val="11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1313">
              <w:marLeft w:val="-39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5261">
                  <w:marLeft w:val="5100"/>
                  <w:marRight w:val="11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hudozhestvennaya_literatur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domuk.wordpres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hudozhestvennaya_literatu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Авангард</dc:creator>
  <cp:lastModifiedBy>Авангард</cp:lastModifiedBy>
  <cp:revision>6</cp:revision>
  <dcterms:created xsi:type="dcterms:W3CDTF">2020-09-01T07:31:00Z</dcterms:created>
  <dcterms:modified xsi:type="dcterms:W3CDTF">2020-10-01T07:13:00Z</dcterms:modified>
</cp:coreProperties>
</file>